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8E711" w14:textId="77777777" w:rsidR="002F5DAC" w:rsidRDefault="002F5DAC" w:rsidP="00E36BDA">
      <w:pPr>
        <w:jc w:val="center"/>
        <w:rPr>
          <w:b/>
          <w:sz w:val="32"/>
          <w:szCs w:val="32"/>
        </w:rPr>
      </w:pPr>
    </w:p>
    <w:p w14:paraId="1B75BF3C" w14:textId="0E634ACE" w:rsidR="00E36BDA" w:rsidRDefault="00E36BDA" w:rsidP="00E36BDA">
      <w:pPr>
        <w:jc w:val="center"/>
        <w:rPr>
          <w:b/>
          <w:sz w:val="28"/>
          <w:szCs w:val="28"/>
        </w:rPr>
      </w:pPr>
      <w:r w:rsidRPr="002133D9">
        <w:rPr>
          <w:b/>
          <w:sz w:val="28"/>
          <w:szCs w:val="28"/>
        </w:rPr>
        <w:t>Persbericht</w:t>
      </w:r>
    </w:p>
    <w:p w14:paraId="3BA51D2B" w14:textId="467A2645" w:rsidR="006C36CF" w:rsidRPr="006D4F14" w:rsidRDefault="00540419" w:rsidP="00E36BDA">
      <w:pPr>
        <w:jc w:val="center"/>
        <w:rPr>
          <w:b/>
          <w:noProof/>
          <w:sz w:val="32"/>
          <w:szCs w:val="32"/>
          <w:lang w:eastAsia="nl-NL"/>
        </w:rPr>
      </w:pPr>
      <w:r>
        <w:rPr>
          <w:b/>
          <w:noProof/>
          <w:sz w:val="32"/>
          <w:szCs w:val="32"/>
          <w:lang w:eastAsia="nl-NL"/>
        </w:rPr>
        <w:t xml:space="preserve">‘Juf waar ben je’ van </w:t>
      </w:r>
      <w:r w:rsidR="00690FCA">
        <w:rPr>
          <w:b/>
          <w:noProof/>
          <w:sz w:val="32"/>
          <w:szCs w:val="32"/>
          <w:lang w:eastAsia="nl-NL"/>
        </w:rPr>
        <w:t xml:space="preserve">Inge Nees </w:t>
      </w:r>
      <w:r>
        <w:rPr>
          <w:b/>
          <w:noProof/>
          <w:sz w:val="32"/>
          <w:szCs w:val="32"/>
          <w:lang w:eastAsia="nl-NL"/>
        </w:rPr>
        <w:t>binnenkort in Nederlandse bibliotheken!</w:t>
      </w:r>
      <w:r w:rsidR="00690FCA">
        <w:rPr>
          <w:b/>
          <w:noProof/>
          <w:sz w:val="32"/>
          <w:szCs w:val="32"/>
          <w:lang w:eastAsia="nl-NL"/>
        </w:rPr>
        <w:t xml:space="preserve"> </w:t>
      </w:r>
    </w:p>
    <w:p w14:paraId="622F7631" w14:textId="77777777" w:rsidR="00D32377" w:rsidRDefault="00D32377" w:rsidP="00D32377">
      <w:pPr>
        <w:jc w:val="center"/>
        <w:rPr>
          <w:b/>
        </w:rPr>
      </w:pPr>
      <w:r>
        <w:rPr>
          <w:b/>
          <w:noProof/>
        </w:rPr>
        <w:drawing>
          <wp:inline distT="0" distB="0" distL="0" distR="0" wp14:anchorId="1C05095A" wp14:editId="539154E3">
            <wp:extent cx="4213860" cy="3837623"/>
            <wp:effectExtent l="0" t="0" r="0" b="0"/>
            <wp:docPr id="19903653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65312" name="Afbeelding 19903653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19053" cy="3842352"/>
                    </a:xfrm>
                    <a:prstGeom prst="rect">
                      <a:avLst/>
                    </a:prstGeom>
                  </pic:spPr>
                </pic:pic>
              </a:graphicData>
            </a:graphic>
          </wp:inline>
        </w:drawing>
      </w:r>
    </w:p>
    <w:p w14:paraId="0C891DE4" w14:textId="140B9D17" w:rsidR="00540419" w:rsidRDefault="00C24FC3" w:rsidP="00D32377">
      <w:pPr>
        <w:rPr>
          <w:b/>
        </w:rPr>
      </w:pPr>
      <w:r>
        <w:rPr>
          <w:b/>
        </w:rPr>
        <w:t xml:space="preserve">Obdam, </w:t>
      </w:r>
      <w:r w:rsidR="00690FCA">
        <w:rPr>
          <w:b/>
        </w:rPr>
        <w:t>2</w:t>
      </w:r>
      <w:r w:rsidR="00540419">
        <w:rPr>
          <w:b/>
        </w:rPr>
        <w:t xml:space="preserve">0 december </w:t>
      </w:r>
      <w:r w:rsidR="00727A63">
        <w:rPr>
          <w:b/>
        </w:rPr>
        <w:t>2023</w:t>
      </w:r>
      <w:r w:rsidR="00D176E1" w:rsidRPr="00D176E1">
        <w:rPr>
          <w:b/>
        </w:rPr>
        <w:t xml:space="preserve"> – </w:t>
      </w:r>
      <w:r w:rsidR="00540419">
        <w:rPr>
          <w:b/>
        </w:rPr>
        <w:t xml:space="preserve">‘Juf waar ben je’, het boek waarmee </w:t>
      </w:r>
      <w:r w:rsidR="00540419" w:rsidRPr="00540419">
        <w:rPr>
          <w:b/>
        </w:rPr>
        <w:t xml:space="preserve">de ongeneeslijke zieke kleuterjuf, Inge </w:t>
      </w:r>
      <w:proofErr w:type="spellStart"/>
      <w:r w:rsidR="00540419" w:rsidRPr="00540419">
        <w:rPr>
          <w:b/>
        </w:rPr>
        <w:t>Nees</w:t>
      </w:r>
      <w:proofErr w:type="spellEnd"/>
      <w:r w:rsidR="00540419">
        <w:rPr>
          <w:b/>
        </w:rPr>
        <w:t xml:space="preserve">, afscheid neemt van ‘haar’ kinderen en waarmee </w:t>
      </w:r>
      <w:proofErr w:type="spellStart"/>
      <w:r w:rsidR="00540419">
        <w:rPr>
          <w:b/>
        </w:rPr>
        <w:t>Nees</w:t>
      </w:r>
      <w:proofErr w:type="spellEnd"/>
      <w:r w:rsidR="00540419">
        <w:rPr>
          <w:b/>
        </w:rPr>
        <w:t xml:space="preserve"> bovendien de dood bespreekbaar maakt voor de allerkleinsten, zal binnenkort bij een groot aantal Nederlandse bibliotheken beschikbaar zijn. </w:t>
      </w:r>
    </w:p>
    <w:p w14:paraId="7E1FA78E" w14:textId="64113D6D" w:rsidR="00C61119" w:rsidRDefault="00C61119" w:rsidP="00C61119">
      <w:pPr>
        <w:spacing w:line="240" w:lineRule="auto"/>
        <w:contextualSpacing/>
        <w:rPr>
          <w:bCs/>
        </w:rPr>
      </w:pPr>
      <w:r>
        <w:rPr>
          <w:bCs/>
        </w:rPr>
        <w:t xml:space="preserve">Inge </w:t>
      </w:r>
      <w:proofErr w:type="spellStart"/>
      <w:r>
        <w:rPr>
          <w:bCs/>
        </w:rPr>
        <w:t>Nees</w:t>
      </w:r>
      <w:proofErr w:type="spellEnd"/>
      <w:r>
        <w:rPr>
          <w:bCs/>
        </w:rPr>
        <w:t xml:space="preserve"> is al 30 jaar kleuterjuf en heeft zich altijd bijzonder geïnteresseerd in wat ‘haar’ kleuters bewoog. Ze observeerde hen in allerlei situaties en praatte met </w:t>
      </w:r>
      <w:r w:rsidR="00A75055">
        <w:rPr>
          <w:bCs/>
        </w:rPr>
        <w:t>de kinderen</w:t>
      </w:r>
      <w:r>
        <w:rPr>
          <w:bCs/>
        </w:rPr>
        <w:t xml:space="preserve"> over wat hen bezighield. Ook de dood kwam daarbij vanzelfsprekend voorbij. Onlangs kreeg Inge de mare dat ze ongeneeslijk ziek is en één van haar eerste gedachten was: ‘hoe ga ik dat mijn kleuters vertellen?’.</w:t>
      </w:r>
    </w:p>
    <w:p w14:paraId="70A2DD92" w14:textId="77777777" w:rsidR="00C61119" w:rsidRDefault="00C61119" w:rsidP="00C61119">
      <w:pPr>
        <w:spacing w:line="240" w:lineRule="auto"/>
        <w:contextualSpacing/>
        <w:rPr>
          <w:bCs/>
        </w:rPr>
      </w:pPr>
    </w:p>
    <w:p w14:paraId="5C824006" w14:textId="26ACB048" w:rsidR="00C61119" w:rsidRDefault="00C61119" w:rsidP="00C61119">
      <w:pPr>
        <w:spacing w:line="240" w:lineRule="auto"/>
        <w:contextualSpacing/>
        <w:rPr>
          <w:bCs/>
        </w:rPr>
      </w:pPr>
      <w:r w:rsidRPr="00C61119">
        <w:rPr>
          <w:bCs/>
        </w:rPr>
        <w:t xml:space="preserve">In haar boek ‘Juf, waar ben je?’ neemt Inge afscheid van de kleuters en zij van haar. Haar verhaal </w:t>
      </w:r>
      <w:r>
        <w:rPr>
          <w:bCs/>
        </w:rPr>
        <w:t xml:space="preserve">is echter veel meer dan een wederzijds afscheid. Inge hoopt dat haar boek een opening zal betekenen </w:t>
      </w:r>
      <w:r w:rsidRPr="00C61119">
        <w:rPr>
          <w:bCs/>
        </w:rPr>
        <w:t>om met jonge kinderen over de dood te (leren) praten</w:t>
      </w:r>
      <w:r>
        <w:rPr>
          <w:bCs/>
        </w:rPr>
        <w:t xml:space="preserve">. Uit ervaring weet ze namelijk dat dat </w:t>
      </w:r>
      <w:r w:rsidRPr="00C61119">
        <w:rPr>
          <w:bCs/>
        </w:rPr>
        <w:t>op een zeer natuurlijke manier</w:t>
      </w:r>
      <w:r>
        <w:rPr>
          <w:bCs/>
        </w:rPr>
        <w:t xml:space="preserve"> kan</w:t>
      </w:r>
      <w:r w:rsidRPr="00C61119">
        <w:rPr>
          <w:bCs/>
        </w:rPr>
        <w:t xml:space="preserve">. </w:t>
      </w:r>
    </w:p>
    <w:p w14:paraId="3F3156C7" w14:textId="77777777" w:rsidR="00A75055" w:rsidRDefault="00A75055" w:rsidP="00C61119">
      <w:pPr>
        <w:spacing w:line="240" w:lineRule="auto"/>
        <w:contextualSpacing/>
        <w:rPr>
          <w:bCs/>
        </w:rPr>
      </w:pPr>
    </w:p>
    <w:p w14:paraId="0562F45C" w14:textId="02A042DD" w:rsidR="00A75055" w:rsidRDefault="00A75055" w:rsidP="00C61119">
      <w:pPr>
        <w:spacing w:line="240" w:lineRule="auto"/>
        <w:contextualSpacing/>
        <w:rPr>
          <w:bCs/>
        </w:rPr>
      </w:pPr>
      <w:r>
        <w:rPr>
          <w:bCs/>
        </w:rPr>
        <w:t>‘</w:t>
      </w:r>
      <w:r w:rsidRPr="00A75055">
        <w:rPr>
          <w:bCs/>
        </w:rPr>
        <w:t>Juf, waar ben je?</w:t>
      </w:r>
      <w:r>
        <w:rPr>
          <w:bCs/>
        </w:rPr>
        <w:t>’</w:t>
      </w:r>
      <w:r w:rsidRPr="00A75055">
        <w:rPr>
          <w:bCs/>
        </w:rPr>
        <w:t xml:space="preserve"> is een boek over het verwerken van verlies. Concreet en op maat gemaakt voor jonge kinderen en hun juf. Om in de klas voor te lezen en te bespreken. Geschreven vanuit de praktijk in het onderwijs, inclusief pedagogische suggesties rond gevoelens en hoe rouwen met kinderen bespreekbaar kan gemaakt worden.</w:t>
      </w:r>
    </w:p>
    <w:p w14:paraId="2CDB2739" w14:textId="77777777" w:rsidR="00A75055" w:rsidRDefault="00A75055" w:rsidP="00A75055">
      <w:pPr>
        <w:spacing w:line="240" w:lineRule="auto"/>
        <w:contextualSpacing/>
        <w:rPr>
          <w:bCs/>
        </w:rPr>
      </w:pPr>
    </w:p>
    <w:p w14:paraId="709F1E17" w14:textId="1DD26E38" w:rsidR="00A75055" w:rsidRPr="00C61119" w:rsidRDefault="00A75055" w:rsidP="00A75055">
      <w:pPr>
        <w:spacing w:line="240" w:lineRule="auto"/>
        <w:contextualSpacing/>
        <w:rPr>
          <w:bCs/>
        </w:rPr>
      </w:pPr>
      <w:r>
        <w:rPr>
          <w:bCs/>
        </w:rPr>
        <w:lastRenderedPageBreak/>
        <w:t xml:space="preserve">Vermeldenswaard is ook zeker dat de opbrengsten voor de makers van het boek worden aangewend </w:t>
      </w:r>
      <w:r w:rsidRPr="00A75055">
        <w:rPr>
          <w:bCs/>
        </w:rPr>
        <w:t xml:space="preserve">om enkele goede doelen te steunen. De </w:t>
      </w:r>
      <w:r>
        <w:rPr>
          <w:bCs/>
        </w:rPr>
        <w:t xml:space="preserve">prachtige </w:t>
      </w:r>
      <w:r w:rsidRPr="00A75055">
        <w:rPr>
          <w:bCs/>
        </w:rPr>
        <w:t xml:space="preserve">originele illustraties van Jan </w:t>
      </w:r>
      <w:r>
        <w:rPr>
          <w:bCs/>
        </w:rPr>
        <w:t xml:space="preserve">Smets </w:t>
      </w:r>
      <w:r w:rsidRPr="00A75055">
        <w:rPr>
          <w:bCs/>
        </w:rPr>
        <w:t>worden geveild ten voordele van Wijzersterk, een organisatie die dagbesteding aanbiedt voor personen met een beperking.</w:t>
      </w:r>
      <w:r>
        <w:rPr>
          <w:bCs/>
        </w:rPr>
        <w:t xml:space="preserve"> </w:t>
      </w:r>
      <w:r w:rsidRPr="00A75055">
        <w:rPr>
          <w:bCs/>
        </w:rPr>
        <w:t xml:space="preserve">Naast Wijzersterk zullen ook </w:t>
      </w:r>
      <w:proofErr w:type="spellStart"/>
      <w:r w:rsidRPr="00A75055">
        <w:rPr>
          <w:bCs/>
        </w:rPr>
        <w:t>Sjarabang</w:t>
      </w:r>
      <w:proofErr w:type="spellEnd"/>
      <w:r w:rsidRPr="00A75055">
        <w:rPr>
          <w:bCs/>
        </w:rPr>
        <w:t xml:space="preserve"> en Palliatief Netwerk Mechelen worden gesteund.</w:t>
      </w:r>
    </w:p>
    <w:p w14:paraId="490DED5C" w14:textId="77777777" w:rsidR="00540419" w:rsidRDefault="00540419" w:rsidP="002F5DAC">
      <w:pPr>
        <w:rPr>
          <w:bCs/>
        </w:rPr>
      </w:pPr>
    </w:p>
    <w:p w14:paraId="37F2A9B1" w14:textId="1C963221" w:rsidR="00A75055" w:rsidRDefault="00A75055" w:rsidP="002F5DAC">
      <w:pPr>
        <w:rPr>
          <w:bCs/>
        </w:rPr>
      </w:pPr>
      <w:r w:rsidRPr="00A75055">
        <w:rPr>
          <w:bCs/>
        </w:rPr>
        <w:t>‘Juf, waar ben je?’ is een verhaal dat in elke basisschool, op palliatieve afdelingen, in wachtzalen bij artsen en in elk gezin terecht zou moeten komen.</w:t>
      </w:r>
    </w:p>
    <w:p w14:paraId="678378DA" w14:textId="4FA4ADF9" w:rsidR="002F5DAC" w:rsidRDefault="00A75055" w:rsidP="002F5DAC">
      <w:pPr>
        <w:rPr>
          <w:bCs/>
        </w:rPr>
      </w:pPr>
      <w:r>
        <w:rPr>
          <w:bCs/>
        </w:rPr>
        <w:t>Dit boek</w:t>
      </w:r>
      <w:r w:rsidR="00690FCA">
        <w:rPr>
          <w:bCs/>
        </w:rPr>
        <w:t xml:space="preserve"> wordt uitgegeven door</w:t>
      </w:r>
      <w:r w:rsidR="00877156">
        <w:rPr>
          <w:bCs/>
        </w:rPr>
        <w:t xml:space="preserve"> Willems Uitgevers</w:t>
      </w:r>
      <w:r w:rsidR="00276468">
        <w:rPr>
          <w:bCs/>
        </w:rPr>
        <w:t xml:space="preserve"> als </w:t>
      </w:r>
      <w:r w:rsidR="00690FCA">
        <w:rPr>
          <w:bCs/>
        </w:rPr>
        <w:t>52</w:t>
      </w:r>
      <w:r w:rsidR="00276468">
        <w:rPr>
          <w:bCs/>
        </w:rPr>
        <w:t xml:space="preserve"> pagina’s tellende </w:t>
      </w:r>
      <w:r w:rsidR="00690FCA">
        <w:rPr>
          <w:bCs/>
        </w:rPr>
        <w:t>hard</w:t>
      </w:r>
      <w:r w:rsidR="00A5320A">
        <w:rPr>
          <w:bCs/>
        </w:rPr>
        <w:t>cover</w:t>
      </w:r>
      <w:r w:rsidR="00276468">
        <w:rPr>
          <w:bCs/>
        </w:rPr>
        <w:t xml:space="preserve">. Het ISBN luidt </w:t>
      </w:r>
      <w:r w:rsidR="00690FCA" w:rsidRPr="00690FCA">
        <w:rPr>
          <w:bCs/>
        </w:rPr>
        <w:t>9789493306554</w:t>
      </w:r>
      <w:r w:rsidR="00690FCA">
        <w:rPr>
          <w:bCs/>
        </w:rPr>
        <w:t xml:space="preserve"> </w:t>
      </w:r>
      <w:r w:rsidR="00276468">
        <w:rPr>
          <w:bCs/>
        </w:rPr>
        <w:t xml:space="preserve">en het boek is voor </w:t>
      </w:r>
      <w:r w:rsidR="00276468">
        <w:rPr>
          <w:rFonts w:cstheme="minorHAnsi"/>
          <w:bCs/>
        </w:rPr>
        <w:t>€</w:t>
      </w:r>
      <w:r w:rsidR="00276468">
        <w:rPr>
          <w:bCs/>
        </w:rPr>
        <w:t xml:space="preserve"> </w:t>
      </w:r>
      <w:r w:rsidR="00690FCA">
        <w:rPr>
          <w:bCs/>
        </w:rPr>
        <w:t>2</w:t>
      </w:r>
      <w:r w:rsidR="00276468">
        <w:rPr>
          <w:bCs/>
        </w:rPr>
        <w:t xml:space="preserve">0,-- te bestellen via </w:t>
      </w:r>
      <w:hyperlink r:id="rId7" w:history="1">
        <w:r w:rsidR="00071F60" w:rsidRPr="00253E6A">
          <w:rPr>
            <w:rStyle w:val="Hyperlink"/>
            <w:bCs/>
          </w:rPr>
          <w:t>https://boeken.cafe/boek/juf-waar-ben-je-inge-nees/</w:t>
        </w:r>
      </w:hyperlink>
    </w:p>
    <w:p w14:paraId="10952A13" w14:textId="139D614D" w:rsidR="00071F60" w:rsidRDefault="00071F60" w:rsidP="002F5DAC">
      <w:pPr>
        <w:rPr>
          <w:bCs/>
        </w:rPr>
      </w:pPr>
      <w:r>
        <w:rPr>
          <w:bCs/>
        </w:rPr>
        <w:t xml:space="preserve">Meer informatie vindt u op: </w:t>
      </w:r>
      <w:hyperlink r:id="rId8" w:history="1">
        <w:r w:rsidRPr="00253E6A">
          <w:rPr>
            <w:rStyle w:val="Hyperlink"/>
            <w:bCs/>
          </w:rPr>
          <w:t>https://jufwaarbenje.be/</w:t>
        </w:r>
      </w:hyperlink>
      <w:r>
        <w:rPr>
          <w:bCs/>
        </w:rPr>
        <w:t xml:space="preserve"> </w:t>
      </w:r>
      <w:hyperlink r:id="rId9" w:history="1">
        <w:r w:rsidRPr="00253E6A">
          <w:rPr>
            <w:rStyle w:val="Hyperlink"/>
            <w:bCs/>
          </w:rPr>
          <w:t>https://www.facebook.com/jufwaarbenje</w:t>
        </w:r>
      </w:hyperlink>
      <w:r>
        <w:rPr>
          <w:bCs/>
        </w:rPr>
        <w:t xml:space="preserve"> </w:t>
      </w:r>
      <w:hyperlink r:id="rId10" w:history="1">
        <w:r w:rsidRPr="00253E6A">
          <w:rPr>
            <w:rStyle w:val="Hyperlink"/>
            <w:bCs/>
          </w:rPr>
          <w:t>https://www.instagram.com/jufwaarbenje/</w:t>
        </w:r>
      </w:hyperlink>
      <w:r>
        <w:rPr>
          <w:bCs/>
        </w:rPr>
        <w:t xml:space="preserve"> </w:t>
      </w:r>
    </w:p>
    <w:p w14:paraId="283DE56B" w14:textId="77777777" w:rsidR="002F5DAC" w:rsidRPr="002F5DAC" w:rsidRDefault="002F5DAC" w:rsidP="002F5DAC">
      <w:pPr>
        <w:rPr>
          <w:bCs/>
        </w:rPr>
      </w:pPr>
    </w:p>
    <w:p w14:paraId="47DA89DD" w14:textId="2F6930D6" w:rsidR="00570CBE" w:rsidRPr="0070485B" w:rsidRDefault="00570CBE" w:rsidP="005D67F4">
      <w:pPr>
        <w:spacing w:line="240" w:lineRule="auto"/>
        <w:contextualSpacing/>
        <w:rPr>
          <w:i/>
        </w:rPr>
      </w:pPr>
      <w:r w:rsidRPr="00570CBE">
        <w:rPr>
          <w:i/>
        </w:rPr>
        <w:t>Voor vragen</w:t>
      </w:r>
      <w:r w:rsidR="00FA289F">
        <w:rPr>
          <w:i/>
        </w:rPr>
        <w:t xml:space="preserve"> over dit bericht k</w:t>
      </w:r>
      <w:r w:rsidRPr="00570CBE">
        <w:rPr>
          <w:i/>
        </w:rPr>
        <w:t>unt u co</w:t>
      </w:r>
      <w:r w:rsidR="005E200B">
        <w:rPr>
          <w:i/>
        </w:rPr>
        <w:t xml:space="preserve">ntact opnemen met Hanneke van de Water </w:t>
      </w:r>
      <w:r w:rsidRPr="00570CBE">
        <w:rPr>
          <w:i/>
        </w:rPr>
        <w:t xml:space="preserve"> van </w:t>
      </w:r>
      <w:proofErr w:type="spellStart"/>
      <w:r w:rsidR="00D8361E">
        <w:rPr>
          <w:i/>
        </w:rPr>
        <w:t>To-t</w:t>
      </w:r>
      <w:r w:rsidR="0070485B">
        <w:rPr>
          <w:i/>
        </w:rPr>
        <w:t>aal</w:t>
      </w:r>
      <w:proofErr w:type="spellEnd"/>
      <w:r w:rsidR="0070485B">
        <w:rPr>
          <w:i/>
        </w:rPr>
        <w:t xml:space="preserve"> </w:t>
      </w:r>
      <w:r w:rsidRPr="00570CBE">
        <w:rPr>
          <w:i/>
        </w:rPr>
        <w:t xml:space="preserve">Communicatie via </w:t>
      </w:r>
      <w:hyperlink r:id="rId11" w:history="1">
        <w:r w:rsidR="005E200B">
          <w:rPr>
            <w:rStyle w:val="Hyperlink"/>
            <w:i/>
          </w:rPr>
          <w:t>vandewaterhanneke@g</w:t>
        </w:r>
        <w:r w:rsidRPr="00570CBE">
          <w:rPr>
            <w:rStyle w:val="Hyperlink"/>
            <w:i/>
          </w:rPr>
          <w:t>mail.com</w:t>
        </w:r>
      </w:hyperlink>
      <w:r w:rsidRPr="00570CBE">
        <w:rPr>
          <w:i/>
        </w:rPr>
        <w:t xml:space="preserve"> of 06-46590516.</w:t>
      </w:r>
    </w:p>
    <w:p w14:paraId="0F96F16F" w14:textId="77777777" w:rsidR="00C0165E" w:rsidRDefault="00C0165E" w:rsidP="00C0165E"/>
    <w:p w14:paraId="25E90507" w14:textId="77777777" w:rsidR="006C36CF" w:rsidRDefault="006C36CF" w:rsidP="006C36CF"/>
    <w:sectPr w:rsidR="006C36CF">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7B4DC" w14:textId="77777777" w:rsidR="00C478E6" w:rsidRDefault="00C478E6" w:rsidP="00E36BDA">
      <w:pPr>
        <w:spacing w:after="0" w:line="240" w:lineRule="auto"/>
      </w:pPr>
      <w:r>
        <w:separator/>
      </w:r>
    </w:p>
  </w:endnote>
  <w:endnote w:type="continuationSeparator" w:id="0">
    <w:p w14:paraId="2207B342" w14:textId="77777777" w:rsidR="00C478E6" w:rsidRDefault="00C478E6" w:rsidP="00E36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94F5B" w14:textId="77777777" w:rsidR="00C478E6" w:rsidRDefault="00C478E6" w:rsidP="00E36BDA">
      <w:pPr>
        <w:spacing w:after="0" w:line="240" w:lineRule="auto"/>
      </w:pPr>
      <w:r>
        <w:separator/>
      </w:r>
    </w:p>
  </w:footnote>
  <w:footnote w:type="continuationSeparator" w:id="0">
    <w:p w14:paraId="76484BAB" w14:textId="77777777" w:rsidR="00C478E6" w:rsidRDefault="00C478E6" w:rsidP="00E36B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2B6A7" w14:textId="3B770CBD" w:rsidR="00E36BDA" w:rsidRDefault="00D8361E">
    <w:pPr>
      <w:pStyle w:val="Koptekst"/>
    </w:pPr>
    <w:r>
      <w:rPr>
        <w:noProof/>
      </w:rPr>
      <w:drawing>
        <wp:anchor distT="0" distB="0" distL="114300" distR="114300" simplePos="0" relativeHeight="251658240" behindDoc="0" locked="0" layoutInCell="1" allowOverlap="1" wp14:anchorId="613075D7" wp14:editId="2F1A60E7">
          <wp:simplePos x="0" y="0"/>
          <wp:positionH relativeFrom="column">
            <wp:posOffset>4891405</wp:posOffset>
          </wp:positionH>
          <wp:positionV relativeFrom="paragraph">
            <wp:posOffset>-154305</wp:posOffset>
          </wp:positionV>
          <wp:extent cx="1285200" cy="720000"/>
          <wp:effectExtent l="0" t="0" r="0"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285200" cy="720000"/>
                  </a:xfrm>
                  <a:prstGeom prst="rect">
                    <a:avLst/>
                  </a:prstGeom>
                </pic:spPr>
              </pic:pic>
            </a:graphicData>
          </a:graphic>
          <wp14:sizeRelH relativeFrom="page">
            <wp14:pctWidth>0</wp14:pctWidth>
          </wp14:sizeRelH>
          <wp14:sizeRelV relativeFrom="page">
            <wp14:pctHeight>0</wp14:pctHeight>
          </wp14:sizeRelV>
        </wp:anchor>
      </w:drawing>
    </w:r>
  </w:p>
  <w:p w14:paraId="53350C24" w14:textId="77777777" w:rsidR="00E36BDA" w:rsidRDefault="00E36BDA">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6CF"/>
    <w:rsid w:val="000250DD"/>
    <w:rsid w:val="00040F46"/>
    <w:rsid w:val="00070290"/>
    <w:rsid w:val="00071F60"/>
    <w:rsid w:val="000C7E2A"/>
    <w:rsid w:val="000D449F"/>
    <w:rsid w:val="0012292C"/>
    <w:rsid w:val="00175E9F"/>
    <w:rsid w:val="00184E65"/>
    <w:rsid w:val="002133D9"/>
    <w:rsid w:val="002267DC"/>
    <w:rsid w:val="00243335"/>
    <w:rsid w:val="002455F4"/>
    <w:rsid w:val="00276468"/>
    <w:rsid w:val="00294F31"/>
    <w:rsid w:val="002958D1"/>
    <w:rsid w:val="002970BE"/>
    <w:rsid w:val="002A08CD"/>
    <w:rsid w:val="002C6A43"/>
    <w:rsid w:val="002F5DAC"/>
    <w:rsid w:val="003172A7"/>
    <w:rsid w:val="00323582"/>
    <w:rsid w:val="00342320"/>
    <w:rsid w:val="00354524"/>
    <w:rsid w:val="0040768D"/>
    <w:rsid w:val="0047788F"/>
    <w:rsid w:val="004D131D"/>
    <w:rsid w:val="004D7270"/>
    <w:rsid w:val="00540419"/>
    <w:rsid w:val="00570CBE"/>
    <w:rsid w:val="00591528"/>
    <w:rsid w:val="00596156"/>
    <w:rsid w:val="005B548D"/>
    <w:rsid w:val="005D67F4"/>
    <w:rsid w:val="005E200B"/>
    <w:rsid w:val="005F3D52"/>
    <w:rsid w:val="006743A7"/>
    <w:rsid w:val="00681872"/>
    <w:rsid w:val="00690FCA"/>
    <w:rsid w:val="006A5052"/>
    <w:rsid w:val="006C36CF"/>
    <w:rsid w:val="006C4EEE"/>
    <w:rsid w:val="006D4F14"/>
    <w:rsid w:val="006D73A3"/>
    <w:rsid w:val="0070485B"/>
    <w:rsid w:val="00727A63"/>
    <w:rsid w:val="00737698"/>
    <w:rsid w:val="007A6584"/>
    <w:rsid w:val="007B73D8"/>
    <w:rsid w:val="007F3C5C"/>
    <w:rsid w:val="00806F98"/>
    <w:rsid w:val="0083521D"/>
    <w:rsid w:val="00877156"/>
    <w:rsid w:val="00907156"/>
    <w:rsid w:val="009275F1"/>
    <w:rsid w:val="00941CDC"/>
    <w:rsid w:val="00984B1E"/>
    <w:rsid w:val="009A1ACC"/>
    <w:rsid w:val="009C54A5"/>
    <w:rsid w:val="009E5B35"/>
    <w:rsid w:val="00A10D23"/>
    <w:rsid w:val="00A43E08"/>
    <w:rsid w:val="00A5320A"/>
    <w:rsid w:val="00A75055"/>
    <w:rsid w:val="00A767FB"/>
    <w:rsid w:val="00A91739"/>
    <w:rsid w:val="00AD783C"/>
    <w:rsid w:val="00B41159"/>
    <w:rsid w:val="00B52E0C"/>
    <w:rsid w:val="00BD4C52"/>
    <w:rsid w:val="00BD6D97"/>
    <w:rsid w:val="00C0165E"/>
    <w:rsid w:val="00C056BE"/>
    <w:rsid w:val="00C05EBA"/>
    <w:rsid w:val="00C24FC3"/>
    <w:rsid w:val="00C26C72"/>
    <w:rsid w:val="00C27A8E"/>
    <w:rsid w:val="00C32432"/>
    <w:rsid w:val="00C478E6"/>
    <w:rsid w:val="00C61119"/>
    <w:rsid w:val="00C9430F"/>
    <w:rsid w:val="00CA1A46"/>
    <w:rsid w:val="00CB5796"/>
    <w:rsid w:val="00CE3107"/>
    <w:rsid w:val="00D00D65"/>
    <w:rsid w:val="00D176E1"/>
    <w:rsid w:val="00D32377"/>
    <w:rsid w:val="00D8361E"/>
    <w:rsid w:val="00E14140"/>
    <w:rsid w:val="00E33CF4"/>
    <w:rsid w:val="00E36BDA"/>
    <w:rsid w:val="00E4009F"/>
    <w:rsid w:val="00E66F2C"/>
    <w:rsid w:val="00E770F8"/>
    <w:rsid w:val="00ED6CD2"/>
    <w:rsid w:val="00F626CA"/>
    <w:rsid w:val="00F812D1"/>
    <w:rsid w:val="00FA289F"/>
    <w:rsid w:val="00FB7DD3"/>
    <w:rsid w:val="00FE0796"/>
    <w:rsid w:val="00FE5676"/>
    <w:rsid w:val="00FF73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6A3FF"/>
  <w15:chartTrackingRefBased/>
  <w15:docId w15:val="{7E314B2B-B6CB-480D-A80D-CFCBD056E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9E5B35"/>
    <w:rPr>
      <w:sz w:val="18"/>
      <w:szCs w:val="18"/>
    </w:rPr>
  </w:style>
  <w:style w:type="paragraph" w:styleId="Tekstopmerking">
    <w:name w:val="annotation text"/>
    <w:basedOn w:val="Standaard"/>
    <w:link w:val="TekstopmerkingChar"/>
    <w:uiPriority w:val="99"/>
    <w:semiHidden/>
    <w:unhideWhenUsed/>
    <w:rsid w:val="009E5B35"/>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9E5B35"/>
    <w:rPr>
      <w:sz w:val="24"/>
      <w:szCs w:val="24"/>
    </w:rPr>
  </w:style>
  <w:style w:type="paragraph" w:styleId="Onderwerpvanopmerking">
    <w:name w:val="annotation subject"/>
    <w:basedOn w:val="Tekstopmerking"/>
    <w:next w:val="Tekstopmerking"/>
    <w:link w:val="OnderwerpvanopmerkingChar"/>
    <w:uiPriority w:val="99"/>
    <w:semiHidden/>
    <w:unhideWhenUsed/>
    <w:rsid w:val="009E5B35"/>
    <w:rPr>
      <w:b/>
      <w:bCs/>
      <w:sz w:val="20"/>
      <w:szCs w:val="20"/>
    </w:rPr>
  </w:style>
  <w:style w:type="character" w:customStyle="1" w:styleId="OnderwerpvanopmerkingChar">
    <w:name w:val="Onderwerp van opmerking Char"/>
    <w:basedOn w:val="TekstopmerkingChar"/>
    <w:link w:val="Onderwerpvanopmerking"/>
    <w:uiPriority w:val="99"/>
    <w:semiHidden/>
    <w:rsid w:val="009E5B35"/>
    <w:rPr>
      <w:b/>
      <w:bCs/>
      <w:sz w:val="20"/>
      <w:szCs w:val="20"/>
    </w:rPr>
  </w:style>
  <w:style w:type="paragraph" w:styleId="Ballontekst">
    <w:name w:val="Balloon Text"/>
    <w:basedOn w:val="Standaard"/>
    <w:link w:val="BallontekstChar"/>
    <w:uiPriority w:val="99"/>
    <w:semiHidden/>
    <w:unhideWhenUsed/>
    <w:rsid w:val="009E5B35"/>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9E5B35"/>
    <w:rPr>
      <w:rFonts w:ascii="Times New Roman" w:hAnsi="Times New Roman" w:cs="Times New Roman"/>
      <w:sz w:val="18"/>
      <w:szCs w:val="18"/>
    </w:rPr>
  </w:style>
  <w:style w:type="character" w:styleId="Hyperlink">
    <w:name w:val="Hyperlink"/>
    <w:basedOn w:val="Standaardalinea-lettertype"/>
    <w:uiPriority w:val="99"/>
    <w:unhideWhenUsed/>
    <w:rsid w:val="00570CBE"/>
    <w:rPr>
      <w:color w:val="0563C1" w:themeColor="hyperlink"/>
      <w:u w:val="single"/>
    </w:rPr>
  </w:style>
  <w:style w:type="paragraph" w:styleId="Koptekst">
    <w:name w:val="header"/>
    <w:basedOn w:val="Standaard"/>
    <w:link w:val="KoptekstChar"/>
    <w:uiPriority w:val="99"/>
    <w:unhideWhenUsed/>
    <w:rsid w:val="00E36BD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6BDA"/>
  </w:style>
  <w:style w:type="paragraph" w:styleId="Voettekst">
    <w:name w:val="footer"/>
    <w:basedOn w:val="Standaard"/>
    <w:link w:val="VoettekstChar"/>
    <w:uiPriority w:val="99"/>
    <w:unhideWhenUsed/>
    <w:rsid w:val="00E36BD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6BDA"/>
  </w:style>
  <w:style w:type="character" w:styleId="Onopgelostemelding">
    <w:name w:val="Unresolved Mention"/>
    <w:basedOn w:val="Standaardalinea-lettertype"/>
    <w:uiPriority w:val="99"/>
    <w:semiHidden/>
    <w:unhideWhenUsed/>
    <w:rsid w:val="00071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58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ufwaarbenje.b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boeken.cafe/boek/juf-waar-ben-je-inge-nees/"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htinorcenti@hotmail.com" TargetMode="External"/><Relationship Id="rId5" Type="http://schemas.openxmlformats.org/officeDocument/2006/relationships/endnotes" Target="endnotes.xml"/><Relationship Id="rId10" Type="http://schemas.openxmlformats.org/officeDocument/2006/relationships/hyperlink" Target="https://www.instagram.com/jufwaarbenje/" TargetMode="External"/><Relationship Id="rId4" Type="http://schemas.openxmlformats.org/officeDocument/2006/relationships/footnotes" Target="footnotes.xml"/><Relationship Id="rId9" Type="http://schemas.openxmlformats.org/officeDocument/2006/relationships/hyperlink" Target="https://www.facebook.com/jufwaarbenj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420</Words>
  <Characters>2313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Hanneke Tinor-Centi</dc:creator>
  <cp:keywords/>
  <dc:description/>
  <cp:lastModifiedBy>Hanneke Tinor-Centi</cp:lastModifiedBy>
  <cp:revision>2</cp:revision>
  <cp:lastPrinted>2023-08-19T09:50:00Z</cp:lastPrinted>
  <dcterms:created xsi:type="dcterms:W3CDTF">2023-12-20T15:47:00Z</dcterms:created>
  <dcterms:modified xsi:type="dcterms:W3CDTF">2023-12-20T15:47:00Z</dcterms:modified>
</cp:coreProperties>
</file>